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DDF5" w14:textId="1D7D6FB3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ЗАЯВЛЕНИЕ О </w:t>
      </w:r>
      <w:proofErr w:type="gramStart"/>
      <w:r w:rsidRPr="000B6129">
        <w:rPr>
          <w:rFonts w:ascii="Times New Roman" w:hAnsi="Times New Roman" w:cs="Times New Roman"/>
          <w:sz w:val="20"/>
          <w:szCs w:val="20"/>
        </w:rPr>
        <w:t>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</w:t>
      </w:r>
      <w:proofErr w:type="gramEnd"/>
      <w:r w:rsidRPr="00451005">
        <w:rPr>
          <w:rFonts w:ascii="Times New Roman" w:hAnsi="Times New Roman" w:cs="Times New Roman"/>
          <w:sz w:val="20"/>
          <w:szCs w:val="20"/>
        </w:rPr>
        <w:t xml:space="preserve">для </w:t>
      </w:r>
      <w:r w:rsidR="00FD0039" w:rsidRPr="00451005">
        <w:rPr>
          <w:rFonts w:ascii="Times New Roman" w:hAnsi="Times New Roman" w:cs="Times New Roman"/>
          <w:sz w:val="20"/>
          <w:szCs w:val="20"/>
        </w:rPr>
        <w:t>лица-иностранного инвестора</w:t>
      </w:r>
      <w:r w:rsidR="00FD0039" w:rsidRPr="00451005">
        <w:rPr>
          <w:rStyle w:val="af4"/>
          <w:rFonts w:ascii="Times New Roman" w:hAnsi="Times New Roman" w:cs="Times New Roman"/>
          <w:sz w:val="20"/>
          <w:szCs w:val="20"/>
        </w:rPr>
        <w:endnoteReference w:id="1"/>
      </w:r>
      <w:r w:rsidRPr="0045100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6BFE5D32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915D30F" w14:textId="7A6D03DC"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регистрационный номер юридического лица по месту учреждения и регистрации 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654ED198" w14:textId="26C78056" w:rsidR="00AB19C4" w:rsidRDefault="00F35B9C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  <w:r w:rsidRPr="00976DD1">
              <w:rPr>
                <w:rFonts w:ascii="Times New Roman" w:hAnsi="Times New Roman" w:cs="Times New Roman"/>
              </w:rPr>
              <w:t>/ место государственной регистрации (место</w:t>
            </w:r>
            <w:r w:rsidR="00260FE0">
              <w:rPr>
                <w:rFonts w:ascii="Times New Roman" w:hAnsi="Times New Roman" w:cs="Times New Roman"/>
              </w:rPr>
              <w:t xml:space="preserve"> </w:t>
            </w:r>
            <w:r w:rsidRPr="00976DD1">
              <w:rPr>
                <w:rFonts w:ascii="Times New Roman" w:hAnsi="Times New Roman" w:cs="Times New Roman"/>
              </w:rPr>
              <w:t>нахождени</w:t>
            </w:r>
            <w:r w:rsidR="00260FE0">
              <w:rPr>
                <w:rFonts w:ascii="Times New Roman" w:hAnsi="Times New Roman" w:cs="Times New Roman"/>
              </w:rPr>
              <w:t>я</w:t>
            </w:r>
            <w:r w:rsidRPr="00976DD1">
              <w:rPr>
                <w:rFonts w:ascii="Times New Roman" w:hAnsi="Times New Roman" w:cs="Times New Roman"/>
              </w:rPr>
              <w:t>)</w:t>
            </w:r>
            <w:r w:rsidR="00AB19C4">
              <w:rPr>
                <w:rFonts w:ascii="Times New Roman" w:hAnsi="Times New Roman" w:cs="Times New Roman"/>
              </w:rPr>
              <w:t>: ___________________________________________</w:t>
            </w:r>
          </w:p>
          <w:p w14:paraId="1BCBAAAF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5DDF8338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 xml:space="preserve">), условия которого определены АКБ «Держава» ПАО (далее - Банк), и просит открыть Брокерский счет </w:t>
      </w:r>
      <w:r w:rsidR="00FD0039">
        <w:rPr>
          <w:rFonts w:ascii="Times New Roman" w:hAnsi="Times New Roman"/>
          <w:b/>
          <w:sz w:val="20"/>
          <w:szCs w:val="20"/>
        </w:rPr>
        <w:t>типа «Ин»</w:t>
      </w:r>
      <w:r w:rsidRPr="001A61EC">
        <w:rPr>
          <w:rFonts w:ascii="Times New Roman" w:hAnsi="Times New Roman"/>
          <w:b/>
          <w:sz w:val="20"/>
          <w:szCs w:val="20"/>
        </w:rPr>
        <w:t xml:space="preserve">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0F0E0172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 w:rsidR="00E07343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 xml:space="preserve">АКБ «Держава» ПАО, </w:t>
      </w:r>
      <w:r w:rsidR="00FD0039">
        <w:rPr>
          <w:rFonts w:ascii="Times New Roman" w:hAnsi="Times New Roman" w:cs="Times New Roman"/>
          <w:sz w:val="20"/>
          <w:szCs w:val="20"/>
        </w:rPr>
        <w:t xml:space="preserve">а также с </w:t>
      </w:r>
      <w:r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302770FE" w14:textId="49E5B3B5" w:rsidR="00972809" w:rsidRPr="00972809" w:rsidRDefault="00972809" w:rsidP="00972809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  <w:r w:rsidR="0084638A">
        <w:rPr>
          <w:rFonts w:ascii="Times New Roman" w:hAnsi="Times New Roman" w:cs="Times New Roman"/>
          <w:iCs/>
          <w:sz w:val="20"/>
          <w:szCs w:val="20"/>
        </w:rPr>
        <w:t>;</w:t>
      </w:r>
    </w:p>
    <w:p w14:paraId="0B70C82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поставлен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4534281B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</w:t>
      </w:r>
      <w:r w:rsidR="0084638A">
        <w:rPr>
          <w:rFonts w:ascii="Times New Roman" w:hAnsi="Times New Roman" w:cs="Times New Roman"/>
          <w:sz w:val="20"/>
          <w:szCs w:val="20"/>
        </w:rPr>
        <w:t xml:space="preserve">финансовых </w:t>
      </w:r>
      <w:r w:rsidRPr="00A46D46">
        <w:rPr>
          <w:rFonts w:ascii="Times New Roman" w:hAnsi="Times New Roman" w:cs="Times New Roman"/>
          <w:sz w:val="20"/>
          <w:szCs w:val="20"/>
        </w:rPr>
        <w:t>рынк</w:t>
      </w:r>
      <w:r w:rsidR="0084638A">
        <w:rPr>
          <w:rFonts w:ascii="Times New Roman" w:hAnsi="Times New Roman" w:cs="Times New Roman"/>
          <w:sz w:val="20"/>
          <w:szCs w:val="20"/>
        </w:rPr>
        <w:t>ах</w:t>
      </w:r>
      <w:r w:rsidRPr="00A43FD8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84638A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Pr="00A43FD8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9E3B32" w14:textId="4CD6075F" w:rsidR="0084638A" w:rsidRPr="0084638A" w:rsidRDefault="0084638A" w:rsidP="0084638A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</w:t>
      </w:r>
      <w:r>
        <w:rPr>
          <w:rFonts w:ascii="Times New Roman" w:hAnsi="Times New Roman" w:cs="Times New Roman"/>
          <w:sz w:val="20"/>
          <w:szCs w:val="20"/>
        </w:rPr>
        <w:t xml:space="preserve">и информацией </w:t>
      </w:r>
      <w:r w:rsidRPr="00A46D46">
        <w:rPr>
          <w:rFonts w:ascii="Times New Roman" w:hAnsi="Times New Roman" w:cs="Times New Roman"/>
          <w:sz w:val="20"/>
          <w:szCs w:val="20"/>
        </w:rPr>
        <w:t xml:space="preserve">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Банком;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согласен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проинформирован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08E6E615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 xml:space="preserve">ился или обязуется </w:t>
      </w:r>
      <w:r w:rsidR="00260FE0">
        <w:rPr>
          <w:rFonts w:ascii="Times New Roman" w:hAnsi="Times New Roman" w:cs="Times New Roman"/>
          <w:sz w:val="20"/>
          <w:szCs w:val="20"/>
        </w:rPr>
        <w:t xml:space="preserve">до начала совершения операций </w:t>
      </w:r>
      <w:r w:rsidR="007D29FD">
        <w:rPr>
          <w:rFonts w:ascii="Times New Roman" w:hAnsi="Times New Roman" w:cs="Times New Roman"/>
          <w:sz w:val="20"/>
          <w:szCs w:val="20"/>
        </w:rPr>
        <w:t>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3D20B566" w:rsidR="00AB19C4" w:rsidRDefault="00AB19C4" w:rsidP="0014319C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19AB">
        <w:rPr>
          <w:rFonts w:ascii="Times New Roman" w:hAnsi="Times New Roman" w:cs="Times New Roman"/>
          <w:sz w:val="20"/>
          <w:szCs w:val="20"/>
        </w:rPr>
        <w:t xml:space="preserve">уведомлен о </w:t>
      </w:r>
      <w:r w:rsidR="009910C6" w:rsidRPr="009910C6">
        <w:rPr>
          <w:rFonts w:ascii="Times New Roman" w:hAnsi="Times New Roman" w:cs="Times New Roman"/>
          <w:sz w:val="20"/>
          <w:szCs w:val="20"/>
        </w:rPr>
        <w:t>запрете на осуществление действий, относящихся к манипулированию рынком, и ограничениях на использование инсайдерской информации, установленных</w:t>
      </w:r>
      <w:r w:rsidRPr="00FE19AB">
        <w:rPr>
          <w:rFonts w:ascii="Times New Roman" w:hAnsi="Times New Roman" w:cs="Times New Roman"/>
          <w:sz w:val="20"/>
          <w:szCs w:val="20"/>
        </w:rPr>
        <w:t xml:space="preserve"> Федеральн</w:t>
      </w:r>
      <w:r w:rsidR="009910C6">
        <w:rPr>
          <w:rFonts w:ascii="Times New Roman" w:hAnsi="Times New Roman" w:cs="Times New Roman"/>
          <w:sz w:val="20"/>
          <w:szCs w:val="20"/>
        </w:rPr>
        <w:t>ым</w:t>
      </w:r>
      <w:r w:rsidRPr="00FE19AB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9910C6">
        <w:rPr>
          <w:rFonts w:ascii="Times New Roman" w:hAnsi="Times New Roman" w:cs="Times New Roman"/>
          <w:sz w:val="20"/>
          <w:szCs w:val="20"/>
        </w:rPr>
        <w:t>ом</w:t>
      </w:r>
      <w:r w:rsidRPr="00FE19AB">
        <w:rPr>
          <w:rFonts w:ascii="Times New Roman" w:hAnsi="Times New Roman" w:cs="Times New Roman"/>
          <w:sz w:val="20"/>
          <w:szCs w:val="20"/>
        </w:rPr>
        <w:t xml:space="preserve">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="00260FE0">
        <w:rPr>
          <w:rFonts w:ascii="Times New Roman" w:hAnsi="Times New Roman" w:cs="Times New Roman"/>
          <w:sz w:val="20"/>
          <w:szCs w:val="20"/>
        </w:rPr>
        <w:t xml:space="preserve">, </w:t>
      </w:r>
      <w:r w:rsidR="00260FE0" w:rsidRPr="001757D7">
        <w:rPr>
          <w:rFonts w:ascii="Times New Roman" w:hAnsi="Times New Roman" w:cs="Times New Roman"/>
          <w:sz w:val="20"/>
          <w:szCs w:val="20"/>
        </w:rPr>
        <w:t>а также о мерах, предусмотренных Кодексом Российской Федерации об административных правонарушениях и Уголовн</w:t>
      </w:r>
      <w:r w:rsidR="00260FE0">
        <w:rPr>
          <w:rFonts w:ascii="Times New Roman" w:hAnsi="Times New Roman" w:cs="Times New Roman"/>
          <w:sz w:val="20"/>
          <w:szCs w:val="20"/>
        </w:rPr>
        <w:t>ым</w:t>
      </w:r>
      <w:r w:rsidR="00260FE0" w:rsidRPr="001757D7">
        <w:rPr>
          <w:rFonts w:ascii="Times New Roman" w:hAnsi="Times New Roman" w:cs="Times New Roman"/>
          <w:sz w:val="20"/>
          <w:szCs w:val="20"/>
        </w:rPr>
        <w:t xml:space="preserve"> кодексом Российской Федерации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2ADBE3EF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уничтожение).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 xml:space="preserve">Банку документы, содержащие персональные данные, только при наличии согласия субъектов персональных данных, чьи </w:t>
      </w:r>
      <w:r w:rsidRPr="00A84345">
        <w:rPr>
          <w:rFonts w:ascii="Times New Roman" w:hAnsi="Times New Roman" w:cs="Times New Roman"/>
          <w:sz w:val="20"/>
          <w:szCs w:val="20"/>
        </w:rPr>
        <w:lastRenderedPageBreak/>
        <w:t>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6AB6F036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бенефициарных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>лиента до его конечных владельцев (физических лиц), персональных данных физических лиц, третьим лицам, если они являются инфраструктурными или регуляторными организациями (включая</w:t>
      </w:r>
      <w:r w:rsidR="00260FE0">
        <w:rPr>
          <w:rFonts w:ascii="Times New Roman" w:hAnsi="Times New Roman" w:cs="Times New Roman"/>
          <w:sz w:val="20"/>
          <w:szCs w:val="20"/>
        </w:rPr>
        <w:t>,</w:t>
      </w:r>
      <w:r w:rsidRPr="00147C2E">
        <w:rPr>
          <w:rFonts w:ascii="Times New Roman" w:hAnsi="Times New Roman" w:cs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50C409C3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</w:t>
      </w:r>
      <w:r w:rsidR="00D11008">
        <w:rPr>
          <w:rFonts w:ascii="Times New Roman" w:hAnsi="Times New Roman" w:cs="Times New Roman"/>
          <w:sz w:val="20"/>
          <w:szCs w:val="20"/>
        </w:rPr>
        <w:t>ему</w:t>
      </w:r>
      <w:r w:rsidRPr="00A46D46">
        <w:rPr>
          <w:rFonts w:ascii="Times New Roman" w:hAnsi="Times New Roman" w:cs="Times New Roman"/>
          <w:sz w:val="20"/>
          <w:szCs w:val="20"/>
        </w:rPr>
        <w:t xml:space="preserve">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6E1CC4B6" w14:textId="77777777" w:rsidR="00AB19C4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25EBF6" w14:textId="5B4F6B28" w:rsidR="00D11008" w:rsidRPr="00D11008" w:rsidRDefault="00705CA2" w:rsidP="00D11008">
      <w:pPr>
        <w:ind w:firstLine="199"/>
        <w:jc w:val="both"/>
        <w:rPr>
          <w:rFonts w:ascii="Times New Roman" w:hAnsi="Times New Roman"/>
          <w:sz w:val="20"/>
          <w:szCs w:val="20"/>
        </w:rPr>
      </w:pPr>
      <w:r w:rsidRPr="00BC3A34">
        <w:rPr>
          <w:rFonts w:ascii="Times New Roman" w:hAnsi="Times New Roman"/>
          <w:sz w:val="20"/>
          <w:szCs w:val="20"/>
        </w:rPr>
        <w:t>Клиент соглашается с передачей файлов документов и информации по незащищенным каналам связи, в том числе посредством электронной почты, с использованием предоставленного Банку Клиентом адреса электронного почтового ящика; уведомлен и согласен с тем, что сообщения, передаваемые посредством электронной почты</w:t>
      </w:r>
      <w:r w:rsidR="00260FE0">
        <w:rPr>
          <w:rFonts w:ascii="Times New Roman" w:hAnsi="Times New Roman"/>
          <w:sz w:val="20"/>
          <w:szCs w:val="20"/>
        </w:rPr>
        <w:t>,</w:t>
      </w:r>
      <w:r w:rsidRPr="00BC3A34">
        <w:rPr>
          <w:rFonts w:ascii="Times New Roman" w:hAnsi="Times New Roman"/>
          <w:sz w:val="20"/>
          <w:szCs w:val="20"/>
        </w:rPr>
        <w:t xml:space="preserve"> могут </w:t>
      </w:r>
      <w:proofErr w:type="spellStart"/>
      <w:r w:rsidRPr="00BC3A34">
        <w:rPr>
          <w:rFonts w:ascii="Times New Roman" w:hAnsi="Times New Roman"/>
          <w:sz w:val="20"/>
          <w:szCs w:val="20"/>
        </w:rPr>
        <w:t>несанкционировано</w:t>
      </w:r>
      <w:proofErr w:type="spellEnd"/>
      <w:r w:rsidRPr="00BC3A34">
        <w:rPr>
          <w:rFonts w:ascii="Times New Roman" w:hAnsi="Times New Roman"/>
          <w:sz w:val="20"/>
          <w:szCs w:val="20"/>
        </w:rPr>
        <w:t xml:space="preserve"> стать доступны третьим лицам, что приведёт к нарушению режима конфиденциальности информации. Электронная почта не обеспечивает гарантии доставки отправления, не гарантирует ее неизменности и авторство отправителя</w:t>
      </w:r>
      <w:r w:rsidR="00D11008" w:rsidRPr="00D11008">
        <w:rPr>
          <w:rFonts w:ascii="Times New Roman" w:hAnsi="Times New Roman"/>
          <w:sz w:val="20"/>
          <w:szCs w:val="20"/>
        </w:rPr>
        <w:t>.</w:t>
      </w:r>
    </w:p>
    <w:p w14:paraId="42CE447B" w14:textId="77777777" w:rsidR="00D11008" w:rsidRPr="00A46D46" w:rsidRDefault="00D11008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896"/>
        <w:gridCol w:w="3633"/>
      </w:tblGrid>
      <w:tr w:rsidR="00AB19C4" w:rsidRPr="00132C61" w14:paraId="422EDF5E" w14:textId="77777777" w:rsidTr="002F7826">
        <w:tc>
          <w:tcPr>
            <w:tcW w:w="9781" w:type="dxa"/>
            <w:gridSpan w:val="4"/>
            <w:shd w:val="clear" w:color="auto" w:fill="D5D7D7"/>
            <w:vAlign w:val="center"/>
          </w:tcPr>
          <w:p w14:paraId="60B37BD2" w14:textId="10CEC7A2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>Руководитель/представитель Клиента, действующий на основании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33" w:type="dxa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2F7826">
        <w:tc>
          <w:tcPr>
            <w:tcW w:w="4252" w:type="dxa"/>
            <w:gridSpan w:val="2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2F7826">
        <w:tc>
          <w:tcPr>
            <w:tcW w:w="4252" w:type="dxa"/>
            <w:gridSpan w:val="2"/>
            <w:tcBorders>
              <w:bottom w:val="single" w:sz="4" w:space="0" w:color="auto"/>
            </w:tcBorders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2F7826">
        <w:trPr>
          <w:trHeight w:val="351"/>
        </w:trPr>
        <w:tc>
          <w:tcPr>
            <w:tcW w:w="9781" w:type="dxa"/>
            <w:gridSpan w:val="4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>_____ г.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E190C09" w14:textId="77777777" w:rsidR="00FC6F8C" w:rsidRDefault="00FC6F8C">
      <w:bookmarkStart w:id="0" w:name="_GoBack"/>
      <w:bookmarkEnd w:id="0"/>
    </w:p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  <w:endnote w:id="1">
    <w:p w14:paraId="7032D528" w14:textId="652015E7" w:rsidR="00FD0039" w:rsidRDefault="00FD0039">
      <w:pPr>
        <w:pStyle w:val="af2"/>
      </w:pPr>
      <w:r>
        <w:rPr>
          <w:rStyle w:val="af4"/>
        </w:rPr>
        <w:endnoteRef/>
      </w:r>
      <w:r>
        <w:t xml:space="preserve"> </w:t>
      </w:r>
      <w:r w:rsidRPr="00FD0039">
        <w:rPr>
          <w:rFonts w:ascii="Times New Roman" w:hAnsi="Times New Roman"/>
        </w:rPr>
        <w:t>В значении, как оно определено в</w:t>
      </w:r>
      <w:r w:rsidRPr="00FD0039">
        <w:t xml:space="preserve"> </w:t>
      </w:r>
      <w:r w:rsidRPr="00FD0039">
        <w:rPr>
          <w:rFonts w:ascii="Times New Roman" w:hAnsi="Times New Roman"/>
        </w:rPr>
        <w:t>Указе Президента Российской Федерации от 01.07.2025 № 436 «О дополнительных гарантиях прав иностранных инвесторов»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792A" w14:textId="77777777" w:rsidR="00705CA2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14319C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14319C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0"/>
      <w:gridCol w:w="4191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705CA2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705CA2" w:rsidRPr="007077C1" w:rsidRDefault="00705CA2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321B1D4D" w:rsidR="00705CA2" w:rsidRPr="008B3C3D" w:rsidRDefault="00AB19C4" w:rsidP="00FD0039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FD0039">
            <w:rPr>
              <w:rFonts w:ascii="Times New Roman" w:hAnsi="Times New Roman"/>
              <w:szCs w:val="18"/>
            </w:rPr>
            <w:t>с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705CA2" w:rsidRPr="008B3C3D" w:rsidRDefault="00705CA2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4"/>
    <w:rsid w:val="00133E62"/>
    <w:rsid w:val="0014319C"/>
    <w:rsid w:val="00147C2E"/>
    <w:rsid w:val="0019658D"/>
    <w:rsid w:val="001A61EC"/>
    <w:rsid w:val="00204D1B"/>
    <w:rsid w:val="00260FE0"/>
    <w:rsid w:val="002F7826"/>
    <w:rsid w:val="00337923"/>
    <w:rsid w:val="00337E76"/>
    <w:rsid w:val="003A01EE"/>
    <w:rsid w:val="00451005"/>
    <w:rsid w:val="00470A17"/>
    <w:rsid w:val="00491403"/>
    <w:rsid w:val="00547D56"/>
    <w:rsid w:val="00705CA2"/>
    <w:rsid w:val="007846EA"/>
    <w:rsid w:val="007D29FD"/>
    <w:rsid w:val="007F60E1"/>
    <w:rsid w:val="008007FA"/>
    <w:rsid w:val="0084638A"/>
    <w:rsid w:val="00860593"/>
    <w:rsid w:val="00912299"/>
    <w:rsid w:val="00972809"/>
    <w:rsid w:val="00974F13"/>
    <w:rsid w:val="009910C6"/>
    <w:rsid w:val="009B29E5"/>
    <w:rsid w:val="00A65403"/>
    <w:rsid w:val="00AB19C4"/>
    <w:rsid w:val="00C50854"/>
    <w:rsid w:val="00D11008"/>
    <w:rsid w:val="00DB5101"/>
    <w:rsid w:val="00E07343"/>
    <w:rsid w:val="00E12532"/>
    <w:rsid w:val="00EA461C"/>
    <w:rsid w:val="00F35B9C"/>
    <w:rsid w:val="00F45360"/>
    <w:rsid w:val="00F81C0F"/>
    <w:rsid w:val="00FC6F8C"/>
    <w:rsid w:val="00FD0039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7788"/>
  <w15:docId w15:val="{7D1A27B6-C76F-45F4-A01E-1D03AFB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  <w:style w:type="paragraph" w:styleId="af2">
    <w:name w:val="endnote text"/>
    <w:basedOn w:val="a"/>
    <w:link w:val="af3"/>
    <w:uiPriority w:val="99"/>
    <w:semiHidden/>
    <w:unhideWhenUsed/>
    <w:rsid w:val="00FD0039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D0039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D0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4608-77B2-4A4D-A237-39E58CE4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prilepo</dc:creator>
  <cp:lastModifiedBy>Зуева Ирина Валерьевна</cp:lastModifiedBy>
  <cp:revision>9</cp:revision>
  <cp:lastPrinted>2025-12-23T08:46:00Z</cp:lastPrinted>
  <dcterms:created xsi:type="dcterms:W3CDTF">2026-04-10T13:38:00Z</dcterms:created>
  <dcterms:modified xsi:type="dcterms:W3CDTF">2026-05-29T13:25:00Z</dcterms:modified>
</cp:coreProperties>
</file>